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1"/>
        <w:tblpPr w:leftFromText="180" w:rightFromText="180" w:vertAnchor="text" w:tblpY="1516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7AE6" w:rsidRPr="007422FF" w14:paraId="46B7B436" w14:textId="77777777" w:rsidTr="00EE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1DC86AF" w14:textId="77777777" w:rsidR="00EE7AE6" w:rsidRPr="007422FF" w:rsidRDefault="00EE7AE6" w:rsidP="00EE7AE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Course Information</w:t>
            </w:r>
          </w:p>
        </w:tc>
        <w:tc>
          <w:tcPr>
            <w:tcW w:w="5395" w:type="dxa"/>
          </w:tcPr>
          <w:p w14:paraId="4427D232" w14:textId="77777777" w:rsidR="00EE7AE6" w:rsidRPr="007422FF" w:rsidRDefault="00EE7AE6" w:rsidP="00EE7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Teacher Information</w:t>
            </w:r>
          </w:p>
        </w:tc>
      </w:tr>
      <w:tr w:rsidR="00EE7AE6" w:rsidRPr="007422FF" w14:paraId="3EAC3B01" w14:textId="77777777" w:rsidTr="00EE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089529D" w14:textId="77777777" w:rsidR="00EE7AE6" w:rsidRPr="007422FF" w:rsidRDefault="00EE7AE6" w:rsidP="00EE7AE6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Course Length:</w:t>
            </w:r>
            <w:r w:rsidRPr="007422FF">
              <w:rPr>
                <w:rFonts w:ascii="Cambria" w:hAnsi="Cambria"/>
                <w:b w:val="0"/>
                <w:sz w:val="22"/>
                <w:szCs w:val="22"/>
              </w:rPr>
              <w:t xml:space="preserve"> Full Year</w:t>
            </w:r>
          </w:p>
          <w:p w14:paraId="7F330016" w14:textId="77777777" w:rsidR="00EE7AE6" w:rsidRPr="007422FF" w:rsidRDefault="00EE7AE6" w:rsidP="00EE7AE6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Class Location:</w:t>
            </w:r>
            <w:r w:rsidRPr="007422FF">
              <w:rPr>
                <w:rFonts w:ascii="Cambria" w:hAnsi="Cambria"/>
                <w:b w:val="0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 w:val="0"/>
                <w:sz w:val="22"/>
                <w:szCs w:val="22"/>
              </w:rPr>
              <w:t>147</w:t>
            </w:r>
          </w:p>
          <w:p w14:paraId="62974EE4" w14:textId="77777777" w:rsidR="00EE7AE6" w:rsidRPr="007422FF" w:rsidRDefault="00EE7AE6" w:rsidP="00EE7AE6">
            <w:pPr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Teacher Website:</w:t>
            </w:r>
            <w:r w:rsidRPr="007422FF">
              <w:rPr>
                <w:rFonts w:ascii="Cambria" w:hAnsi="Cambria"/>
                <w:b w:val="0"/>
                <w:sz w:val="22"/>
                <w:szCs w:val="22"/>
              </w:rPr>
              <w:t xml:space="preserve">  </w:t>
            </w:r>
            <w:r w:rsidRPr="00927CF4">
              <w:rPr>
                <w:rFonts w:ascii="Cambria" w:hAnsi="Cambria"/>
                <w:b w:val="0"/>
                <w:sz w:val="22"/>
                <w:szCs w:val="22"/>
              </w:rPr>
              <w:t>http://pthsartdepartment.weebly.com/</w:t>
            </w:r>
          </w:p>
        </w:tc>
        <w:tc>
          <w:tcPr>
            <w:tcW w:w="5395" w:type="dxa"/>
          </w:tcPr>
          <w:p w14:paraId="61BA6741" w14:textId="77777777" w:rsidR="00EE7AE6" w:rsidRPr="005B5F8B" w:rsidRDefault="00EE7AE6" w:rsidP="00EE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Name:</w:t>
            </w:r>
            <w:r>
              <w:rPr>
                <w:rFonts w:ascii="Cambria" w:hAnsi="Cambria"/>
                <w:sz w:val="22"/>
                <w:szCs w:val="22"/>
              </w:rPr>
              <w:t xml:space="preserve"> Ms. McCutcheon</w:t>
            </w:r>
          </w:p>
          <w:p w14:paraId="47180E11" w14:textId="77777777" w:rsidR="00EE7AE6" w:rsidRPr="007422FF" w:rsidRDefault="00EE7AE6" w:rsidP="00EE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Phone:</w:t>
            </w:r>
            <w:r w:rsidRPr="007422FF">
              <w:rPr>
                <w:rFonts w:ascii="Cambria" w:hAnsi="Cambria"/>
                <w:sz w:val="22"/>
                <w:szCs w:val="22"/>
              </w:rPr>
              <w:t xml:space="preserve">  724.941.6250 ext.  </w:t>
            </w:r>
            <w:r>
              <w:rPr>
                <w:rFonts w:ascii="Cambria" w:hAnsi="Cambria"/>
                <w:sz w:val="22"/>
                <w:szCs w:val="22"/>
              </w:rPr>
              <w:t>5366</w:t>
            </w:r>
          </w:p>
          <w:p w14:paraId="00E079C5" w14:textId="77777777" w:rsidR="00EE7AE6" w:rsidRPr="007422FF" w:rsidRDefault="00EE7AE6" w:rsidP="00EE7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Email:</w:t>
            </w:r>
            <w:r w:rsidRPr="007422FF"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</w:rPr>
              <w:t>mccutcheonl</w:t>
            </w:r>
            <w:r w:rsidRPr="007422FF">
              <w:rPr>
                <w:rFonts w:ascii="Cambria" w:hAnsi="Cambria"/>
                <w:sz w:val="22"/>
                <w:szCs w:val="22"/>
              </w:rPr>
              <w:t>@pt-sd.org</w:t>
            </w:r>
          </w:p>
        </w:tc>
      </w:tr>
    </w:tbl>
    <w:p w14:paraId="3FCD6D0F" w14:textId="46DDB92E" w:rsidR="00EE7AE6" w:rsidRPr="00EE7AE6" w:rsidRDefault="00B95BD3" w:rsidP="00EE7AE6">
      <w:pPr>
        <w:pStyle w:val="Title"/>
        <w:rPr>
          <w:rFonts w:ascii="Cambria" w:hAnsi="Cambria"/>
          <w:color w:val="000000" w:themeColor="text1"/>
          <w:sz w:val="36"/>
          <w:szCs w:val="36"/>
        </w:rPr>
      </w:pPr>
      <w:r w:rsidRPr="00906021">
        <w:rPr>
          <w:rFonts w:ascii="Cambria" w:hAnsi="Cambria"/>
          <w:color w:val="000000" w:themeColor="text1"/>
          <w:sz w:val="48"/>
          <w:szCs w:val="48"/>
        </w:rPr>
        <w:t>Peters Township High School</w:t>
      </w:r>
      <w:r w:rsidR="00953125" w:rsidRPr="00953125">
        <w:rPr>
          <w:rFonts w:ascii="Cambria" w:hAnsi="Cambria"/>
          <w:color w:val="000000" w:themeColor="text1"/>
          <w:sz w:val="52"/>
          <w:szCs w:val="52"/>
        </w:rPr>
        <w:br/>
      </w:r>
      <w:r w:rsidR="00953125" w:rsidRPr="00906021">
        <w:rPr>
          <w:rFonts w:ascii="Cambria" w:hAnsi="Cambria"/>
          <w:color w:val="000000" w:themeColor="text1"/>
          <w:sz w:val="36"/>
          <w:szCs w:val="36"/>
        </w:rPr>
        <w:t xml:space="preserve">Course Syllabus: </w:t>
      </w:r>
      <w:r w:rsidR="005B5F8B">
        <w:rPr>
          <w:rFonts w:ascii="Cambria" w:hAnsi="Cambria"/>
          <w:color w:val="000000" w:themeColor="text1"/>
          <w:sz w:val="36"/>
          <w:szCs w:val="36"/>
        </w:rPr>
        <w:t>Studio Arts</w:t>
      </w:r>
    </w:p>
    <w:p w14:paraId="3788DDB6" w14:textId="77777777" w:rsidR="00426CB5" w:rsidRDefault="00426CB5" w:rsidP="00426CB5">
      <w:pPr>
        <w:spacing w:after="0" w:line="240" w:lineRule="auto"/>
        <w:rPr>
          <w:rFonts w:ascii="Cambria" w:hAnsi="Cambria"/>
          <w:b/>
          <w:sz w:val="22"/>
          <w:szCs w:val="22"/>
          <w:u w:val="single"/>
        </w:rPr>
      </w:pPr>
    </w:p>
    <w:p w14:paraId="6B7AC6B2" w14:textId="77777777" w:rsidR="00B95BD3" w:rsidRPr="007422FF" w:rsidRDefault="00B95BD3" w:rsidP="00426CB5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 w:rsidRPr="007422FF">
        <w:rPr>
          <w:rFonts w:ascii="Cambria" w:hAnsi="Cambria"/>
          <w:b/>
          <w:sz w:val="22"/>
          <w:szCs w:val="22"/>
          <w:u w:val="single"/>
        </w:rPr>
        <w:t>Course Overview</w:t>
      </w:r>
      <w:r w:rsidR="00953125" w:rsidRPr="007422FF">
        <w:rPr>
          <w:rFonts w:ascii="Cambria" w:hAnsi="Cambria"/>
          <w:b/>
          <w:sz w:val="22"/>
          <w:szCs w:val="22"/>
          <w:u w:val="single"/>
        </w:rPr>
        <w:t xml:space="preserve"> and Essential Skills</w:t>
      </w:r>
    </w:p>
    <w:p w14:paraId="60258CA1" w14:textId="77777777" w:rsidR="00A14B6A" w:rsidRPr="007422FF" w:rsidRDefault="00A14B6A" w:rsidP="00A14B6A">
      <w:p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This studio art class will reinforce and build upon the skills and techniques learned in Art I &amp; II (prerequisites). </w:t>
      </w:r>
      <w:r w:rsidRPr="00A14B6A">
        <w:rPr>
          <w:rFonts w:ascii="Cambria" w:hAnsi="Cambria"/>
          <w:sz w:val="22"/>
          <w:szCs w:val="22"/>
        </w:rPr>
        <w:t>Students will use the skills and techniques learned previ</w:t>
      </w:r>
      <w:r>
        <w:rPr>
          <w:rFonts w:ascii="Cambria" w:hAnsi="Cambria"/>
          <w:sz w:val="22"/>
          <w:szCs w:val="22"/>
        </w:rPr>
        <w:t>ously to enhance artwork in two</w:t>
      </w:r>
      <w:r w:rsidRPr="00A14B6A">
        <w:rPr>
          <w:rFonts w:ascii="Cambria" w:hAnsi="Cambria"/>
          <w:sz w:val="22"/>
          <w:szCs w:val="22"/>
        </w:rPr>
        <w:t xml:space="preserve">-dimensional design using </w:t>
      </w:r>
      <w:r>
        <w:rPr>
          <w:rFonts w:ascii="Cambria" w:hAnsi="Cambria"/>
          <w:sz w:val="22"/>
          <w:szCs w:val="22"/>
        </w:rPr>
        <w:t>a variety of different media. Potential materials for Studio Arts include</w:t>
      </w:r>
      <w:r w:rsidRPr="00A14B6A">
        <w:rPr>
          <w:rFonts w:ascii="Cambria" w:hAnsi="Cambria"/>
          <w:sz w:val="22"/>
          <w:szCs w:val="22"/>
        </w:rPr>
        <w:t xml:space="preserve"> graphite, </w:t>
      </w:r>
      <w:r>
        <w:rPr>
          <w:rFonts w:ascii="Cambria" w:hAnsi="Cambria"/>
          <w:sz w:val="22"/>
          <w:szCs w:val="22"/>
        </w:rPr>
        <w:t xml:space="preserve">pastels, color pencil, acrylic, </w:t>
      </w:r>
      <w:r w:rsidRPr="00A14B6A">
        <w:rPr>
          <w:rFonts w:ascii="Cambria" w:hAnsi="Cambria"/>
          <w:sz w:val="22"/>
          <w:szCs w:val="22"/>
        </w:rPr>
        <w:t>wat</w:t>
      </w:r>
      <w:r>
        <w:rPr>
          <w:rFonts w:ascii="Cambria" w:hAnsi="Cambria"/>
          <w:sz w:val="22"/>
          <w:szCs w:val="22"/>
        </w:rPr>
        <w:t xml:space="preserve">ercolor, and printmaking. </w:t>
      </w:r>
      <w:r w:rsidRPr="00A14B6A">
        <w:rPr>
          <w:rFonts w:ascii="Cambria" w:hAnsi="Cambria"/>
          <w:sz w:val="22"/>
          <w:szCs w:val="22"/>
        </w:rPr>
        <w:t>The student will develop an ability to make effective choices concerning media, techniques, subject matter, methods of interpretation, and compositional design</w:t>
      </w:r>
      <w:r>
        <w:rPr>
          <w:rFonts w:ascii="Cambria" w:hAnsi="Cambria"/>
          <w:sz w:val="22"/>
          <w:szCs w:val="22"/>
        </w:rPr>
        <w:t>.</w:t>
      </w:r>
    </w:p>
    <w:p w14:paraId="1B90E0F8" w14:textId="77777777" w:rsidR="00B95BD3" w:rsidRPr="007422FF" w:rsidRDefault="00DD722E" w:rsidP="00B95BD3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Course Textbook and Required Materials</w:t>
      </w:r>
    </w:p>
    <w:p w14:paraId="356450FE" w14:textId="77777777" w:rsidR="00EE7AE6" w:rsidRDefault="009F1420" w:rsidP="00B95BD3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Sketchbook (</w:t>
      </w:r>
      <w:r w:rsidR="00747EDA">
        <w:rPr>
          <w:rFonts w:ascii="Cambria" w:hAnsi="Cambria"/>
          <w:sz w:val="22"/>
          <w:szCs w:val="22"/>
        </w:rPr>
        <w:t>studio fee = $2</w:t>
      </w:r>
      <w:r>
        <w:rPr>
          <w:rFonts w:ascii="Cambria" w:hAnsi="Cambria"/>
          <w:sz w:val="22"/>
          <w:szCs w:val="22"/>
        </w:rPr>
        <w:t>)</w:t>
      </w:r>
    </w:p>
    <w:p w14:paraId="2083954E" w14:textId="325EE767" w:rsidR="00FE2045" w:rsidRPr="00EE7AE6" w:rsidRDefault="00B95BD3" w:rsidP="00EE7AE6">
      <w:pPr>
        <w:spacing w:line="240" w:lineRule="auto"/>
        <w:rPr>
          <w:rFonts w:ascii="Cambria" w:hAnsi="Cambria"/>
          <w:sz w:val="22"/>
          <w:szCs w:val="22"/>
        </w:rPr>
      </w:pPr>
      <w:r w:rsidRPr="00EE7AE6">
        <w:rPr>
          <w:rFonts w:ascii="Cambria" w:hAnsi="Cambria"/>
          <w:b/>
          <w:sz w:val="22"/>
          <w:szCs w:val="22"/>
          <w:u w:val="single"/>
        </w:rPr>
        <w:t xml:space="preserve">Course Outline </w:t>
      </w:r>
      <w:r w:rsidR="007422FF" w:rsidRPr="00EE7AE6">
        <w:rPr>
          <w:rFonts w:ascii="Cambria" w:hAnsi="Cambria"/>
          <w:b/>
          <w:sz w:val="22"/>
          <w:szCs w:val="22"/>
          <w:u w:val="single"/>
        </w:rPr>
        <w:t>of Material Covered</w:t>
      </w:r>
      <w:r w:rsidRPr="00EE7AE6">
        <w:rPr>
          <w:rFonts w:ascii="Cambria" w:hAnsi="Cambria"/>
          <w:b/>
          <w:sz w:val="22"/>
          <w:szCs w:val="22"/>
          <w:u w:val="single"/>
        </w:rPr>
        <w:t>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975"/>
        <w:gridCol w:w="7290"/>
        <w:gridCol w:w="1525"/>
      </w:tblGrid>
      <w:tr w:rsidR="00906021" w:rsidRPr="00847D24" w14:paraId="1A45AC41" w14:textId="77777777" w:rsidTr="00606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73038808" w14:textId="77777777" w:rsidR="00906021" w:rsidRPr="00687F9E" w:rsidRDefault="00906021" w:rsidP="00687F9E">
            <w:pPr>
              <w:rPr>
                <w:rFonts w:ascii="Cambria" w:hAnsi="Cambria"/>
                <w:sz w:val="22"/>
                <w:szCs w:val="22"/>
              </w:rPr>
            </w:pPr>
            <w:r w:rsidRPr="00687F9E">
              <w:rPr>
                <w:rFonts w:ascii="Cambria" w:hAnsi="Cambria"/>
                <w:sz w:val="22"/>
                <w:szCs w:val="22"/>
              </w:rPr>
              <w:t>Unit or Topic</w:t>
            </w:r>
          </w:p>
        </w:tc>
        <w:tc>
          <w:tcPr>
            <w:tcW w:w="7290" w:type="dxa"/>
          </w:tcPr>
          <w:p w14:paraId="69868BAC" w14:textId="77777777" w:rsidR="00906021" w:rsidRPr="00847D24" w:rsidRDefault="009F1420" w:rsidP="002312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847D24">
              <w:rPr>
                <w:rFonts w:ascii="Cambria" w:hAnsi="Cambria"/>
                <w:sz w:val="22"/>
                <w:szCs w:val="22"/>
              </w:rPr>
              <w:t>Concepts/Skill/</w:t>
            </w:r>
            <w:proofErr w:type="spellStart"/>
            <w:r w:rsidRPr="00847D24">
              <w:rPr>
                <w:rFonts w:ascii="Cambria" w:hAnsi="Cambria"/>
                <w:sz w:val="22"/>
                <w:szCs w:val="22"/>
              </w:rPr>
              <w:t>Resouces</w:t>
            </w:r>
            <w:proofErr w:type="spellEnd"/>
          </w:p>
        </w:tc>
        <w:tc>
          <w:tcPr>
            <w:tcW w:w="1525" w:type="dxa"/>
          </w:tcPr>
          <w:p w14:paraId="69A92D8F" w14:textId="77777777" w:rsidR="00906021" w:rsidRPr="00847D24" w:rsidRDefault="00906021" w:rsidP="00EE7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847D24">
              <w:rPr>
                <w:rFonts w:ascii="Cambria" w:hAnsi="Cambria"/>
                <w:sz w:val="22"/>
                <w:szCs w:val="22"/>
              </w:rPr>
              <w:t>Timeframe</w:t>
            </w:r>
          </w:p>
        </w:tc>
      </w:tr>
      <w:tr w:rsidR="00FE2045" w:rsidRPr="00847D24" w14:paraId="06DCF87C" w14:textId="77777777" w:rsidTr="00B81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2F0036C0" w14:textId="4FCA4BCC" w:rsidR="002F5CF7" w:rsidRPr="00687F9E" w:rsidRDefault="002379CE" w:rsidP="00687F9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Pastel</w:t>
            </w:r>
          </w:p>
        </w:tc>
        <w:tc>
          <w:tcPr>
            <w:tcW w:w="7290" w:type="dxa"/>
          </w:tcPr>
          <w:p w14:paraId="470AFE7F" w14:textId="77777777" w:rsidR="00906021" w:rsidRPr="002379CE" w:rsidRDefault="002379CE" w:rsidP="00FE1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2379CE">
              <w:rPr>
                <w:rFonts w:ascii="Cambria" w:hAnsi="Cambria"/>
                <w:b/>
                <w:sz w:val="22"/>
                <w:szCs w:val="22"/>
              </w:rPr>
              <w:t>Abstract Collaborative</w:t>
            </w:r>
          </w:p>
          <w:p w14:paraId="36411EB8" w14:textId="5C9235F8" w:rsidR="002379CE" w:rsidRPr="00847D24" w:rsidRDefault="002379CE" w:rsidP="002379CE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Develop a collaborative large scale non-representational design using art elements and principles</w:t>
            </w:r>
          </w:p>
        </w:tc>
        <w:tc>
          <w:tcPr>
            <w:tcW w:w="1525" w:type="dxa"/>
            <w:vAlign w:val="center"/>
          </w:tcPr>
          <w:p w14:paraId="7B4450CE" w14:textId="77777777" w:rsidR="00906021" w:rsidRPr="00847D24" w:rsidRDefault="00847D24" w:rsidP="00B8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847D24">
              <w:rPr>
                <w:rFonts w:ascii="Cambria" w:hAnsi="Cambria"/>
                <w:sz w:val="22"/>
                <w:szCs w:val="22"/>
              </w:rPr>
              <w:t>3</w:t>
            </w:r>
            <w:r w:rsidR="002F5CF7" w:rsidRPr="00847D24">
              <w:rPr>
                <w:rFonts w:ascii="Cambria" w:hAnsi="Cambria"/>
                <w:sz w:val="22"/>
                <w:szCs w:val="22"/>
              </w:rPr>
              <w:t xml:space="preserve"> weeks</w:t>
            </w:r>
          </w:p>
        </w:tc>
      </w:tr>
      <w:tr w:rsidR="00906021" w:rsidRPr="00847D24" w14:paraId="239FBBB2" w14:textId="77777777" w:rsidTr="00B81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26E79BD2" w14:textId="555CA956" w:rsidR="00906021" w:rsidRPr="00687F9E" w:rsidRDefault="00687F9E" w:rsidP="00687F9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Pencil</w:t>
            </w:r>
          </w:p>
        </w:tc>
        <w:tc>
          <w:tcPr>
            <w:tcW w:w="7290" w:type="dxa"/>
          </w:tcPr>
          <w:p w14:paraId="5D0773CE" w14:textId="3D380E22" w:rsidR="00EE7AE6" w:rsidRPr="002379CE" w:rsidRDefault="00687F9E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2379CE">
              <w:rPr>
                <w:rFonts w:ascii="Cambria" w:hAnsi="Cambria"/>
                <w:b/>
                <w:sz w:val="22"/>
                <w:szCs w:val="22"/>
              </w:rPr>
              <w:t>Zonal Design</w:t>
            </w:r>
          </w:p>
          <w:p w14:paraId="702D54F7" w14:textId="100C5C47" w:rsidR="002379CE" w:rsidRDefault="002379CE" w:rsidP="002379CE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Create a complex composition of varying value zones</w:t>
            </w:r>
          </w:p>
          <w:p w14:paraId="534B6149" w14:textId="77777777" w:rsidR="00687F9E" w:rsidRPr="002379CE" w:rsidRDefault="00687F9E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2379CE">
              <w:rPr>
                <w:rFonts w:ascii="Cambria" w:hAnsi="Cambria"/>
                <w:b/>
                <w:sz w:val="22"/>
                <w:szCs w:val="22"/>
              </w:rPr>
              <w:t>Op Art</w:t>
            </w:r>
          </w:p>
          <w:p w14:paraId="16217AD3" w14:textId="453CDC72" w:rsidR="002379CE" w:rsidRDefault="002379CE" w:rsidP="002379CE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Choose a technique to develop an unique optical illusion</w:t>
            </w:r>
          </w:p>
          <w:p w14:paraId="67EB960E" w14:textId="1B18198B" w:rsidR="00687F9E" w:rsidRPr="002379CE" w:rsidRDefault="00687F9E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2379CE">
              <w:rPr>
                <w:rFonts w:ascii="Cambria" w:hAnsi="Cambria"/>
                <w:b/>
                <w:sz w:val="22"/>
                <w:szCs w:val="22"/>
              </w:rPr>
              <w:t>Colored Pencil</w:t>
            </w:r>
          </w:p>
          <w:p w14:paraId="23325ED8" w14:textId="69228ACF" w:rsidR="00813B68" w:rsidRPr="00847D24" w:rsidRDefault="00AB785F" w:rsidP="002379CE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Develop a richly detailed drawing using several colored pencil techniques</w:t>
            </w:r>
          </w:p>
        </w:tc>
        <w:tc>
          <w:tcPr>
            <w:tcW w:w="1525" w:type="dxa"/>
            <w:vAlign w:val="center"/>
          </w:tcPr>
          <w:p w14:paraId="5E6D5697" w14:textId="39E8BC83" w:rsidR="00906021" w:rsidRPr="00847D24" w:rsidRDefault="00487A6B" w:rsidP="00B8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847D24" w:rsidRPr="00847D24">
              <w:rPr>
                <w:rFonts w:ascii="Cambria" w:hAnsi="Cambria"/>
                <w:sz w:val="22"/>
                <w:szCs w:val="22"/>
              </w:rPr>
              <w:t xml:space="preserve"> weeks</w:t>
            </w:r>
          </w:p>
        </w:tc>
      </w:tr>
      <w:tr w:rsidR="00F73408" w:rsidRPr="00847D24" w14:paraId="7434B7CE" w14:textId="77777777" w:rsidTr="00B81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3B668642" w14:textId="307FBEE7" w:rsidR="00F73408" w:rsidRPr="00687F9E" w:rsidRDefault="00F73408" w:rsidP="00687F9E">
            <w:pPr>
              <w:rPr>
                <w:rFonts w:ascii="Cambria" w:hAnsi="Cambria"/>
                <w:sz w:val="22"/>
                <w:szCs w:val="22"/>
              </w:rPr>
            </w:pPr>
            <w:r w:rsidRPr="00687F9E">
              <w:rPr>
                <w:rFonts w:ascii="Cambria" w:hAnsi="Cambria"/>
                <w:sz w:val="22"/>
                <w:szCs w:val="22"/>
              </w:rPr>
              <w:t>Printmaking</w:t>
            </w:r>
          </w:p>
        </w:tc>
        <w:tc>
          <w:tcPr>
            <w:tcW w:w="7290" w:type="dxa"/>
          </w:tcPr>
          <w:p w14:paraId="67396F2F" w14:textId="77777777" w:rsidR="00F73408" w:rsidRPr="00487A6B" w:rsidRDefault="00813B68" w:rsidP="00F73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487A6B">
              <w:rPr>
                <w:rFonts w:ascii="Cambria" w:hAnsi="Cambria"/>
                <w:b/>
                <w:sz w:val="22"/>
                <w:szCs w:val="22"/>
              </w:rPr>
              <w:t>Collographs</w:t>
            </w:r>
            <w:proofErr w:type="spellEnd"/>
          </w:p>
          <w:p w14:paraId="33E3F20D" w14:textId="51ED1392" w:rsidR="00487A6B" w:rsidRDefault="00AB785F" w:rsidP="00AB785F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Using a multi-media approach, create a low relief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collograph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plate to develop prints </w:t>
            </w:r>
          </w:p>
          <w:p w14:paraId="4E6C6947" w14:textId="77777777" w:rsidR="00813B68" w:rsidRPr="00487A6B" w:rsidRDefault="00813B68" w:rsidP="00F73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487A6B">
              <w:rPr>
                <w:rFonts w:ascii="Cambria" w:hAnsi="Cambria"/>
                <w:b/>
                <w:sz w:val="22"/>
                <w:szCs w:val="22"/>
              </w:rPr>
              <w:t>Block Printing</w:t>
            </w:r>
          </w:p>
          <w:p w14:paraId="216B5CC8" w14:textId="76B2AE02" w:rsidR="00EE7AE6" w:rsidRPr="00847D24" w:rsidRDefault="00AB785F" w:rsidP="00AB785F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Considering positive/negative space, create an interesting composition using EZ Cut blocks</w:t>
            </w:r>
          </w:p>
        </w:tc>
        <w:tc>
          <w:tcPr>
            <w:tcW w:w="1525" w:type="dxa"/>
            <w:vAlign w:val="center"/>
          </w:tcPr>
          <w:p w14:paraId="2ED31E0D" w14:textId="77777777" w:rsidR="00F73408" w:rsidRPr="00847D24" w:rsidRDefault="00847D24" w:rsidP="00B8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847D24">
              <w:rPr>
                <w:rFonts w:ascii="Cambria" w:hAnsi="Cambria"/>
                <w:sz w:val="22"/>
                <w:szCs w:val="22"/>
              </w:rPr>
              <w:t>6 weeks</w:t>
            </w:r>
          </w:p>
        </w:tc>
      </w:tr>
      <w:tr w:rsidR="00F73408" w:rsidRPr="00847D24" w14:paraId="18EA4114" w14:textId="77777777" w:rsidTr="00B81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3CBBAAA7" w14:textId="2D6255BB" w:rsidR="00F73408" w:rsidRPr="00687F9E" w:rsidRDefault="00F73408" w:rsidP="00687F9E">
            <w:pPr>
              <w:rPr>
                <w:rFonts w:ascii="Cambria" w:hAnsi="Cambria"/>
                <w:sz w:val="22"/>
                <w:szCs w:val="22"/>
              </w:rPr>
            </w:pPr>
            <w:r w:rsidRPr="00687F9E">
              <w:rPr>
                <w:rFonts w:ascii="Cambria" w:hAnsi="Cambria"/>
                <w:sz w:val="22"/>
                <w:szCs w:val="22"/>
              </w:rPr>
              <w:t>Paper</w:t>
            </w:r>
          </w:p>
        </w:tc>
        <w:tc>
          <w:tcPr>
            <w:tcW w:w="7290" w:type="dxa"/>
          </w:tcPr>
          <w:p w14:paraId="51AFFD84" w14:textId="77777777" w:rsidR="00687F9E" w:rsidRPr="00487A6B" w:rsidRDefault="00687F9E" w:rsidP="00687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487A6B">
              <w:rPr>
                <w:rFonts w:ascii="Cambria" w:hAnsi="Cambria"/>
                <w:b/>
                <w:sz w:val="22"/>
                <w:szCs w:val="22"/>
              </w:rPr>
              <w:t>Layered Paper</w:t>
            </w:r>
          </w:p>
          <w:p w14:paraId="4AC9A494" w14:textId="49289AF0" w:rsidR="00487A6B" w:rsidRDefault="00AB785F" w:rsidP="00AB785F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Create a high-contrast composition in order to develop a positive and negative image by cutting black and white papers simultaneously</w:t>
            </w:r>
          </w:p>
          <w:p w14:paraId="249FBFDD" w14:textId="5E944C2F" w:rsidR="00687F9E" w:rsidRPr="00487A6B" w:rsidRDefault="00687F9E" w:rsidP="00687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487A6B">
              <w:rPr>
                <w:rFonts w:ascii="Cambria" w:hAnsi="Cambria"/>
                <w:b/>
                <w:sz w:val="22"/>
                <w:szCs w:val="22"/>
              </w:rPr>
              <w:t>Cut Paper</w:t>
            </w:r>
          </w:p>
          <w:p w14:paraId="068E998F" w14:textId="40E5300A" w:rsidR="00F73408" w:rsidRPr="00847D24" w:rsidRDefault="00AB785F" w:rsidP="00AB785F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Create a shallow shadow box using multiple layers of paper to develop a composition</w:t>
            </w:r>
          </w:p>
        </w:tc>
        <w:tc>
          <w:tcPr>
            <w:tcW w:w="1525" w:type="dxa"/>
            <w:vAlign w:val="center"/>
          </w:tcPr>
          <w:p w14:paraId="27A5A651" w14:textId="623C5AFD" w:rsidR="00F73408" w:rsidRPr="00847D24" w:rsidRDefault="00687F9E" w:rsidP="00B8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847D24">
              <w:rPr>
                <w:rFonts w:ascii="Cambria" w:hAnsi="Cambria"/>
                <w:sz w:val="22"/>
                <w:szCs w:val="22"/>
              </w:rPr>
              <w:t xml:space="preserve"> weeks</w:t>
            </w:r>
          </w:p>
        </w:tc>
      </w:tr>
      <w:tr w:rsidR="00752F1B" w:rsidRPr="00847D24" w14:paraId="5614093C" w14:textId="77777777" w:rsidTr="00B81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4AC2E6BE" w14:textId="59B315AB" w:rsidR="00752F1B" w:rsidRPr="00687F9E" w:rsidRDefault="00752F1B" w:rsidP="00687F9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Batik</w:t>
            </w:r>
          </w:p>
        </w:tc>
        <w:tc>
          <w:tcPr>
            <w:tcW w:w="7290" w:type="dxa"/>
          </w:tcPr>
          <w:p w14:paraId="7CA2E805" w14:textId="77777777" w:rsidR="00752F1B" w:rsidRDefault="00752F1B" w:rsidP="0068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Batik</w:t>
            </w:r>
          </w:p>
          <w:p w14:paraId="321ADA1F" w14:textId="58358DFC" w:rsidR="00752F1B" w:rsidRPr="00752F1B" w:rsidRDefault="00752F1B" w:rsidP="00752F1B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Create a design to transfer onto muslin with wax and multiple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dyings</w:t>
            </w:r>
            <w:proofErr w:type="spellEnd"/>
          </w:p>
        </w:tc>
        <w:tc>
          <w:tcPr>
            <w:tcW w:w="1525" w:type="dxa"/>
            <w:vAlign w:val="center"/>
          </w:tcPr>
          <w:p w14:paraId="4B2E9B99" w14:textId="1994D903" w:rsidR="00752F1B" w:rsidRDefault="00752F1B" w:rsidP="00B8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 weeks</w:t>
            </w:r>
          </w:p>
        </w:tc>
      </w:tr>
      <w:tr w:rsidR="00847D24" w:rsidRPr="00847D24" w14:paraId="6CB49014" w14:textId="77777777" w:rsidTr="00B81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2F8FC8EE" w14:textId="30F2F4D6" w:rsidR="00847D24" w:rsidRPr="00687F9E" w:rsidRDefault="009912F6" w:rsidP="00487A6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FINAL</w:t>
            </w:r>
            <w:r w:rsidR="00EE7AE6" w:rsidRPr="00687F9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</w:tcPr>
          <w:p w14:paraId="208D5758" w14:textId="25A4B6B6" w:rsidR="00487A6B" w:rsidRDefault="009912F6" w:rsidP="00F7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Mixed Media Composition</w:t>
            </w:r>
          </w:p>
          <w:p w14:paraId="3A1C2B1A" w14:textId="5864220A" w:rsidR="00AB785F" w:rsidRPr="00AB785F" w:rsidRDefault="009912F6" w:rsidP="009912F6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Combine acrylic, pastels, and charcoal to create an abstracted still-life</w:t>
            </w:r>
          </w:p>
        </w:tc>
        <w:tc>
          <w:tcPr>
            <w:tcW w:w="1525" w:type="dxa"/>
            <w:vAlign w:val="center"/>
          </w:tcPr>
          <w:p w14:paraId="65AE59B6" w14:textId="3417B2AC" w:rsidR="00847D24" w:rsidRDefault="00752F1B" w:rsidP="00B8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847D24">
              <w:rPr>
                <w:rFonts w:ascii="Cambria" w:hAnsi="Cambria"/>
                <w:sz w:val="22"/>
                <w:szCs w:val="22"/>
              </w:rPr>
              <w:t xml:space="preserve"> weeks</w:t>
            </w:r>
          </w:p>
        </w:tc>
      </w:tr>
    </w:tbl>
    <w:p w14:paraId="66083DDC" w14:textId="5D9A2DFF" w:rsidR="007422FF" w:rsidRPr="00FE1C65" w:rsidRDefault="00FE1C65" w:rsidP="007422FF">
      <w:p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</w:t>
      </w:r>
      <w:r w:rsidRPr="00FE1C65">
        <w:rPr>
          <w:rFonts w:ascii="Cambria" w:hAnsi="Cambria"/>
          <w:b/>
          <w:i/>
          <w:sz w:val="22"/>
          <w:szCs w:val="22"/>
        </w:rPr>
        <w:t>Depending on the needs of the class or changes in the school year, the course outline is subject to change.</w:t>
      </w:r>
    </w:p>
    <w:p w14:paraId="06D4664B" w14:textId="77777777" w:rsidR="00DB62A1" w:rsidRDefault="00DB62A1" w:rsidP="00B51194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</w:p>
    <w:p w14:paraId="1D65120E" w14:textId="77777777" w:rsidR="00DB62A1" w:rsidRDefault="00DB62A1" w:rsidP="00B51194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</w:p>
    <w:p w14:paraId="6539FEA8" w14:textId="77777777" w:rsidR="00B51194" w:rsidRDefault="00B51194" w:rsidP="00B51194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lastRenderedPageBreak/>
        <w:t>Teacher Grading Policy:</w:t>
      </w:r>
    </w:p>
    <w:p w14:paraId="7CEB55C9" w14:textId="77777777" w:rsidR="00B51194" w:rsidRDefault="00B51194" w:rsidP="00B51194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Participation is factored into project grades. Participation includes attentiveness during demonstrations, apparent effort on projects, care for equipment and materials, and clean up.</w:t>
      </w:r>
    </w:p>
    <w:p w14:paraId="6B46E94B" w14:textId="77777777" w:rsidR="00B51194" w:rsidRDefault="00B51194" w:rsidP="00B51194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Projects are graded upon completion. Points will be deducted for lateness. </w:t>
      </w:r>
    </w:p>
    <w:p w14:paraId="1178E856" w14:textId="074B16F4" w:rsidR="00EE7AE6" w:rsidRDefault="00EE7AE6" w:rsidP="00687F9E">
      <w:pPr>
        <w:pStyle w:val="ListParagraph"/>
        <w:numPr>
          <w:ilvl w:val="1"/>
          <w:numId w:val="8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Projects are worth approximately </w:t>
      </w:r>
      <w:r w:rsidR="00687F9E" w:rsidRPr="00687F9E">
        <w:rPr>
          <w:rFonts w:ascii="Cambria" w:hAnsi="Cambria"/>
          <w:b/>
          <w:sz w:val="22"/>
          <w:szCs w:val="22"/>
        </w:rPr>
        <w:t>80</w:t>
      </w:r>
      <w:r w:rsidRPr="00687F9E">
        <w:rPr>
          <w:rFonts w:ascii="Cambria" w:hAnsi="Cambria"/>
          <w:b/>
          <w:sz w:val="22"/>
          <w:szCs w:val="22"/>
        </w:rPr>
        <w:t>%</w:t>
      </w:r>
      <w:r>
        <w:rPr>
          <w:rFonts w:ascii="Cambria" w:hAnsi="Cambria"/>
          <w:sz w:val="22"/>
          <w:szCs w:val="22"/>
        </w:rPr>
        <w:t xml:space="preserve"> of your total grade.</w:t>
      </w:r>
    </w:p>
    <w:p w14:paraId="5AB616D8" w14:textId="08148CEB" w:rsidR="00EE7AE6" w:rsidRDefault="00EE7AE6" w:rsidP="00687F9E">
      <w:pPr>
        <w:pStyle w:val="ListParagraph"/>
        <w:numPr>
          <w:ilvl w:val="1"/>
          <w:numId w:val="8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painting is the final project and therefore worth </w:t>
      </w:r>
      <w:r w:rsidRPr="00687F9E">
        <w:rPr>
          <w:rFonts w:ascii="Cambria" w:hAnsi="Cambria"/>
          <w:b/>
          <w:sz w:val="22"/>
          <w:szCs w:val="22"/>
        </w:rPr>
        <w:t>20%</w:t>
      </w:r>
      <w:r>
        <w:rPr>
          <w:rFonts w:ascii="Cambria" w:hAnsi="Cambria"/>
          <w:sz w:val="22"/>
          <w:szCs w:val="22"/>
        </w:rPr>
        <w:t xml:space="preserve"> of your total grade.</w:t>
      </w:r>
    </w:p>
    <w:p w14:paraId="1A70C408" w14:textId="77777777" w:rsidR="00B51194" w:rsidRDefault="00B51194" w:rsidP="00B51194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Classroom Procedures and Expectations:</w:t>
      </w:r>
    </w:p>
    <w:p w14:paraId="731D1C07" w14:textId="77777777" w:rsidR="00B51194" w:rsidRDefault="00B51194" w:rsidP="00B51194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Students are expected to arrive to class in a timely fashion. Tardiness without a legitimate pass from a teacher is not acceptable.</w:t>
      </w:r>
    </w:p>
    <w:p w14:paraId="3EC9306E" w14:textId="77777777" w:rsidR="00B51194" w:rsidRDefault="00B51194" w:rsidP="00B51194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Students should conduct themselves in a conscientious manner. Students should display respect for others, others’ work, equipment, and materials. </w:t>
      </w:r>
    </w:p>
    <w:p w14:paraId="4753B76A" w14:textId="77777777" w:rsidR="00B51194" w:rsidRDefault="00B51194" w:rsidP="00B51194">
      <w:pPr>
        <w:pStyle w:val="ListParagraph"/>
        <w:numPr>
          <w:ilvl w:val="0"/>
          <w:numId w:val="8"/>
        </w:numPr>
        <w:spacing w:after="24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Students are expected to make up work missed due to absences. Excessive absence from this class shall result in a parental/guardian and guidance phone call to address the problem.  </w:t>
      </w:r>
    </w:p>
    <w:p w14:paraId="71B033F9" w14:textId="77777777" w:rsidR="00B51194" w:rsidRDefault="00B51194" w:rsidP="00B51194">
      <w:pPr>
        <w:pStyle w:val="ListParagraph"/>
        <w:numPr>
          <w:ilvl w:val="1"/>
          <w:numId w:val="8"/>
        </w:numPr>
        <w:spacing w:after="24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Work and materials may be taken home, only at the teacher’s permission. Materials </w:t>
      </w:r>
      <w:r>
        <w:rPr>
          <w:rFonts w:ascii="Cambria" w:hAnsi="Cambria"/>
          <w:b/>
          <w:sz w:val="22"/>
          <w:szCs w:val="22"/>
          <w:u w:val="single"/>
        </w:rPr>
        <w:t>must</w:t>
      </w:r>
      <w:r>
        <w:rPr>
          <w:rFonts w:ascii="Cambria" w:hAnsi="Cambria"/>
          <w:sz w:val="22"/>
          <w:szCs w:val="22"/>
        </w:rPr>
        <w:t xml:space="preserve"> be returned. </w:t>
      </w:r>
    </w:p>
    <w:p w14:paraId="043BB03B" w14:textId="77777777" w:rsidR="00B51194" w:rsidRDefault="00B51194" w:rsidP="00B51194">
      <w:pPr>
        <w:spacing w:line="240" w:lineRule="auto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18026C80" w14:textId="77777777" w:rsidR="009449D5" w:rsidRDefault="009449D5" w:rsidP="009449D5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Academic Integrity:</w:t>
      </w:r>
    </w:p>
    <w:p w14:paraId="3009234C" w14:textId="77777777" w:rsidR="009449D5" w:rsidRDefault="009449D5" w:rsidP="009449D5">
      <w:pPr>
        <w:spacing w:line="240" w:lineRule="auto"/>
        <w:ind w:left="72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hd w:val="clear" w:color="auto" w:fill="FFFFFF"/>
        </w:rPr>
        <w:t>All academic work in this course follows the Academic Integrity policy of the Peters Township School District.  Students are expected to maintain the Peters Township Honor Code:  As a student of Peters Township School District, I recognize the value of my own learning and pledge to maintain honesty and academic integrity in all that I do.  All work that I submit is my own.  Any student that is unsure of the expectations of an assignment should seek clarification from the teacher.</w:t>
      </w:r>
    </w:p>
    <w:p w14:paraId="00E475F8" w14:textId="77777777" w:rsidR="00B95BD3" w:rsidRPr="007422FF" w:rsidRDefault="00B95BD3" w:rsidP="00B51194">
      <w:pPr>
        <w:spacing w:line="240" w:lineRule="auto"/>
        <w:rPr>
          <w:rFonts w:ascii="Cambria" w:hAnsi="Cambria"/>
          <w:sz w:val="22"/>
          <w:szCs w:val="22"/>
        </w:rPr>
      </w:pPr>
    </w:p>
    <w:sectPr w:rsidR="00B95BD3" w:rsidRPr="007422FF" w:rsidSect="00B95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256"/>
    <w:multiLevelType w:val="hybridMultilevel"/>
    <w:tmpl w:val="471E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BEF"/>
    <w:multiLevelType w:val="hybridMultilevel"/>
    <w:tmpl w:val="6D5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7E1"/>
    <w:multiLevelType w:val="hybridMultilevel"/>
    <w:tmpl w:val="E57A1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D23CA"/>
    <w:multiLevelType w:val="hybridMultilevel"/>
    <w:tmpl w:val="69C0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0E62"/>
    <w:multiLevelType w:val="hybridMultilevel"/>
    <w:tmpl w:val="CC0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82892"/>
    <w:multiLevelType w:val="hybridMultilevel"/>
    <w:tmpl w:val="275C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1661C"/>
    <w:multiLevelType w:val="hybridMultilevel"/>
    <w:tmpl w:val="F6D2A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F7D70"/>
    <w:multiLevelType w:val="hybridMultilevel"/>
    <w:tmpl w:val="F44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D3"/>
    <w:rsid w:val="000210E1"/>
    <w:rsid w:val="000335C4"/>
    <w:rsid w:val="00136FE3"/>
    <w:rsid w:val="001D36DC"/>
    <w:rsid w:val="0023123E"/>
    <w:rsid w:val="002379CE"/>
    <w:rsid w:val="00246298"/>
    <w:rsid w:val="002F1441"/>
    <w:rsid w:val="002F5CF7"/>
    <w:rsid w:val="00377AC9"/>
    <w:rsid w:val="003F0DE8"/>
    <w:rsid w:val="00420B68"/>
    <w:rsid w:val="00426CB5"/>
    <w:rsid w:val="004447DA"/>
    <w:rsid w:val="00487A6B"/>
    <w:rsid w:val="005771D5"/>
    <w:rsid w:val="005B5F8B"/>
    <w:rsid w:val="005E3776"/>
    <w:rsid w:val="00605787"/>
    <w:rsid w:val="00606BCA"/>
    <w:rsid w:val="00681BFD"/>
    <w:rsid w:val="00687F9E"/>
    <w:rsid w:val="007422FF"/>
    <w:rsid w:val="00747EDA"/>
    <w:rsid w:val="00752F1B"/>
    <w:rsid w:val="007545C7"/>
    <w:rsid w:val="007C4164"/>
    <w:rsid w:val="007C68FB"/>
    <w:rsid w:val="007E253B"/>
    <w:rsid w:val="00813B68"/>
    <w:rsid w:val="008167C0"/>
    <w:rsid w:val="00847D24"/>
    <w:rsid w:val="0090335F"/>
    <w:rsid w:val="00906021"/>
    <w:rsid w:val="009449D5"/>
    <w:rsid w:val="00953125"/>
    <w:rsid w:val="009912F6"/>
    <w:rsid w:val="009F1420"/>
    <w:rsid w:val="00A14B6A"/>
    <w:rsid w:val="00AB785F"/>
    <w:rsid w:val="00B3163F"/>
    <w:rsid w:val="00B51194"/>
    <w:rsid w:val="00B81953"/>
    <w:rsid w:val="00B95BD3"/>
    <w:rsid w:val="00C26496"/>
    <w:rsid w:val="00C5597B"/>
    <w:rsid w:val="00D61293"/>
    <w:rsid w:val="00DB62A1"/>
    <w:rsid w:val="00DD722E"/>
    <w:rsid w:val="00EE7AE6"/>
    <w:rsid w:val="00F73408"/>
    <w:rsid w:val="00FE1C65"/>
    <w:rsid w:val="00FE204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4C0D"/>
  <w15:docId w15:val="{E42143BD-FF8B-494C-BE1D-83119DAD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D3"/>
  </w:style>
  <w:style w:type="paragraph" w:styleId="Heading1">
    <w:name w:val="heading 1"/>
    <w:basedOn w:val="Normal"/>
    <w:next w:val="Normal"/>
    <w:link w:val="Heading1Char"/>
    <w:uiPriority w:val="9"/>
    <w:qFormat/>
    <w:rsid w:val="00B95BD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BD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BD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B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B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B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B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B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BD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BD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BD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BD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B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B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B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BD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B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5BD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5BD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BD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5BD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95BD3"/>
    <w:rPr>
      <w:b/>
      <w:bCs/>
    </w:rPr>
  </w:style>
  <w:style w:type="character" w:styleId="Emphasis">
    <w:name w:val="Emphasis"/>
    <w:basedOn w:val="DefaultParagraphFont"/>
    <w:uiPriority w:val="20"/>
    <w:qFormat/>
    <w:rsid w:val="00B95BD3"/>
    <w:rPr>
      <w:i/>
      <w:iCs/>
      <w:color w:val="000000" w:themeColor="text1"/>
    </w:rPr>
  </w:style>
  <w:style w:type="paragraph" w:styleId="NoSpacing">
    <w:name w:val="No Spacing"/>
    <w:uiPriority w:val="1"/>
    <w:qFormat/>
    <w:rsid w:val="00B95B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5BD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5BD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B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BD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5B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5BD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5B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5BD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5BD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BD3"/>
    <w:pPr>
      <w:outlineLvl w:val="9"/>
    </w:pPr>
  </w:style>
  <w:style w:type="table" w:styleId="TableGrid">
    <w:name w:val="Table Grid"/>
    <w:basedOn w:val="TableNormal"/>
    <w:uiPriority w:val="39"/>
    <w:rsid w:val="00B9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95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95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7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Boni, Erin</dc:creator>
  <cp:keywords/>
  <dc:description/>
  <cp:lastModifiedBy>McCutcheon, Lauren</cp:lastModifiedBy>
  <cp:revision>3</cp:revision>
  <cp:lastPrinted>2016-09-14T11:56:00Z</cp:lastPrinted>
  <dcterms:created xsi:type="dcterms:W3CDTF">2017-08-22T17:25:00Z</dcterms:created>
  <dcterms:modified xsi:type="dcterms:W3CDTF">2018-08-21T14:13:00Z</dcterms:modified>
</cp:coreProperties>
</file>